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bookmarkStart w:id="0" w:name="_GoBack"/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>A</w:t>
      </w:r>
      <w:r w:rsidR="00EC5F7B">
        <w:rPr>
          <w:rFonts w:asciiTheme="minorHAnsi" w:hAnsiTheme="minorHAnsi" w:cstheme="minorHAnsi"/>
          <w:smallCaps/>
        </w:rPr>
        <w:t xml:space="preserve"> PUBLIC HEARING</w:t>
      </w:r>
      <w:r w:rsidRPr="00204CCF">
        <w:rPr>
          <w:rFonts w:asciiTheme="minorHAnsi" w:hAnsiTheme="minorHAnsi" w:cstheme="minorHAnsi"/>
          <w:smallCaps/>
        </w:rPr>
        <w:t xml:space="preserve"> </w:t>
      </w:r>
    </w:p>
    <w:bookmarkEnd w:id="0"/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EC5F7B">
        <w:rPr>
          <w:rFonts w:asciiTheme="minorHAnsi" w:hAnsiTheme="minorHAnsi" w:cstheme="minorHAnsi"/>
          <w:smallCaps/>
        </w:rPr>
        <w:t xml:space="preserve"> TOWN COUNCIL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>Notice is hereby given that a regular meeting of the Town of Southern Pines</w:t>
      </w:r>
      <w:r w:rsidR="00EC5F7B">
        <w:rPr>
          <w:rFonts w:asciiTheme="minorHAnsi" w:hAnsiTheme="minorHAnsi" w:cstheme="minorHAnsi"/>
          <w:b w:val="0"/>
          <w:sz w:val="24"/>
          <w:szCs w:val="24"/>
        </w:rPr>
        <w:t xml:space="preserve"> Town Council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EC5F7B">
        <w:rPr>
          <w:rFonts w:asciiTheme="minorHAnsi" w:hAnsiTheme="minorHAnsi" w:cstheme="minorHAnsi"/>
          <w:b w:val="0"/>
          <w:sz w:val="24"/>
          <w:szCs w:val="24"/>
        </w:rPr>
        <w:t>ue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sday,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C5F7B">
        <w:rPr>
          <w:rFonts w:asciiTheme="minorHAnsi" w:hAnsiTheme="minorHAnsi" w:cstheme="minorHAnsi"/>
          <w:b w:val="0"/>
          <w:sz w:val="24"/>
          <w:szCs w:val="24"/>
        </w:rPr>
        <w:t>April 9, 2024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.</w:t>
      </w:r>
      <w:r w:rsidR="0080072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A </w:t>
      </w:r>
      <w:r w:rsidR="00441340">
        <w:rPr>
          <w:rFonts w:asciiTheme="minorHAnsi" w:hAnsiTheme="minorHAnsi" w:cstheme="minorHAnsi"/>
          <w:b w:val="0"/>
          <w:sz w:val="24"/>
          <w:szCs w:val="24"/>
        </w:rPr>
        <w:t>p</w:t>
      </w:r>
      <w:r w:rsidR="00EC5F7B">
        <w:rPr>
          <w:rFonts w:asciiTheme="minorHAnsi" w:hAnsiTheme="minorHAnsi" w:cstheme="minorHAnsi"/>
          <w:b w:val="0"/>
          <w:sz w:val="24"/>
          <w:szCs w:val="24"/>
        </w:rPr>
        <w:t>ublic hearing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681DB7">
        <w:rPr>
          <w:rFonts w:asciiTheme="minorHAnsi" w:hAnsiTheme="minorHAnsi" w:cstheme="minorHAnsi"/>
          <w:b w:val="0"/>
          <w:sz w:val="24"/>
          <w:szCs w:val="24"/>
        </w:rPr>
        <w:t>Special Use Permit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0F7B75" w:rsidRPr="006A652D" w:rsidRDefault="00681DB7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A652D">
        <w:rPr>
          <w:rFonts w:asciiTheme="minorHAnsi" w:hAnsiTheme="minorHAnsi" w:cstheme="minorHAnsi"/>
          <w:b/>
          <w:sz w:val="24"/>
          <w:szCs w:val="24"/>
          <w:u w:val="single"/>
        </w:rPr>
        <w:t>SU</w:t>
      </w:r>
      <w:r w:rsidR="007271EA" w:rsidRPr="006A652D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E97DAA" w:rsidRPr="006A652D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343E9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382EBD" w:rsidRPr="006A652D">
        <w:rPr>
          <w:rFonts w:asciiTheme="minorHAnsi" w:hAnsiTheme="minorHAnsi" w:cstheme="minorHAnsi"/>
          <w:b/>
          <w:sz w:val="24"/>
          <w:szCs w:val="24"/>
          <w:u w:val="single"/>
        </w:rPr>
        <w:t>-2</w:t>
      </w:r>
      <w:r w:rsidR="00F7386D">
        <w:rPr>
          <w:rFonts w:asciiTheme="minorHAnsi" w:hAnsiTheme="minorHAnsi" w:cstheme="minorHAnsi"/>
          <w:b/>
          <w:sz w:val="24"/>
          <w:szCs w:val="24"/>
          <w:u w:val="single"/>
        </w:rPr>
        <w:t>4</w:t>
      </w:r>
      <w:r w:rsidR="00334FB9" w:rsidRPr="006A652D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AD22F6" w:rsidRPr="006A652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A652D">
        <w:rPr>
          <w:rFonts w:asciiTheme="minorHAnsi" w:hAnsiTheme="minorHAnsi" w:cstheme="minorHAnsi"/>
          <w:b/>
          <w:sz w:val="24"/>
          <w:szCs w:val="24"/>
          <w:u w:val="single"/>
        </w:rPr>
        <w:t>Special Use Permit</w:t>
      </w:r>
      <w:r w:rsidR="00EA3BBE" w:rsidRPr="006A652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6592E" w:rsidRPr="006A652D">
        <w:rPr>
          <w:rFonts w:asciiTheme="minorHAnsi" w:hAnsiTheme="minorHAnsi" w:cstheme="minorHAnsi"/>
          <w:b/>
          <w:sz w:val="24"/>
          <w:szCs w:val="24"/>
          <w:u w:val="single"/>
        </w:rPr>
        <w:t xml:space="preserve">to </w:t>
      </w:r>
      <w:r w:rsidR="00F7386D">
        <w:rPr>
          <w:rFonts w:asciiTheme="minorHAnsi" w:hAnsiTheme="minorHAnsi" w:cstheme="minorHAnsi"/>
          <w:b/>
          <w:sz w:val="24"/>
          <w:szCs w:val="24"/>
          <w:u w:val="single"/>
        </w:rPr>
        <w:t xml:space="preserve">Amend the Boundaries of </w:t>
      </w:r>
      <w:r w:rsidR="00EC5F7B">
        <w:rPr>
          <w:rFonts w:asciiTheme="minorHAnsi" w:hAnsiTheme="minorHAnsi" w:cstheme="minorHAnsi"/>
          <w:b/>
          <w:sz w:val="24"/>
          <w:szCs w:val="24"/>
          <w:u w:val="single"/>
        </w:rPr>
        <w:t xml:space="preserve">the </w:t>
      </w:r>
      <w:r w:rsidR="00F7386D">
        <w:rPr>
          <w:rFonts w:asciiTheme="minorHAnsi" w:hAnsiTheme="minorHAnsi" w:cstheme="minorHAnsi"/>
          <w:b/>
          <w:sz w:val="24"/>
          <w:szCs w:val="24"/>
          <w:u w:val="single"/>
        </w:rPr>
        <w:t>Mid-South Master Plan</w:t>
      </w:r>
      <w:r w:rsidR="00D40589" w:rsidRPr="006A652D">
        <w:rPr>
          <w:rFonts w:asciiTheme="minorHAnsi" w:hAnsiTheme="minorHAnsi" w:cstheme="minorHAnsi"/>
          <w:b/>
          <w:sz w:val="24"/>
          <w:szCs w:val="24"/>
          <w:u w:val="single"/>
        </w:rPr>
        <w:t xml:space="preserve">; </w:t>
      </w:r>
      <w:r w:rsidR="00EA3BBE" w:rsidRPr="006A652D">
        <w:rPr>
          <w:rFonts w:asciiTheme="minorHAnsi" w:hAnsiTheme="minorHAnsi" w:cstheme="minorHAnsi"/>
          <w:b/>
          <w:sz w:val="24"/>
          <w:szCs w:val="24"/>
          <w:u w:val="single"/>
        </w:rPr>
        <w:t>Petitioner</w:t>
      </w:r>
      <w:r w:rsidR="00E97DAA" w:rsidRPr="006A652D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proofErr w:type="spellStart"/>
      <w:r w:rsidR="00F7386D">
        <w:rPr>
          <w:rFonts w:asciiTheme="minorHAnsi" w:hAnsiTheme="minorHAnsi" w:cstheme="minorHAnsi"/>
          <w:b/>
          <w:sz w:val="24"/>
          <w:szCs w:val="24"/>
          <w:u w:val="single"/>
        </w:rPr>
        <w:t>PILLCS</w:t>
      </w:r>
      <w:r w:rsidR="003C609D">
        <w:rPr>
          <w:rFonts w:asciiTheme="minorHAnsi" w:hAnsiTheme="minorHAnsi" w:cstheme="minorHAnsi"/>
          <w:b/>
          <w:sz w:val="24"/>
          <w:szCs w:val="24"/>
          <w:u w:val="single"/>
        </w:rPr>
        <w:t>ub</w:t>
      </w:r>
      <w:proofErr w:type="spellEnd"/>
      <w:r w:rsidR="006A652D">
        <w:rPr>
          <w:rFonts w:asciiTheme="minorHAnsi" w:hAnsiTheme="minorHAnsi" w:cstheme="minorHAnsi"/>
          <w:b/>
          <w:sz w:val="24"/>
          <w:szCs w:val="24"/>
          <w:u w:val="single"/>
        </w:rPr>
        <w:t>, LLC by Koontz Jones Design, Agent</w:t>
      </w:r>
    </w:p>
    <w:p w:rsidR="000F7B75" w:rsidRPr="006A652D" w:rsidRDefault="000F7B75" w:rsidP="000F7B7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56C84" w:rsidRPr="006A652D" w:rsidRDefault="00F7386D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Paul Saathoff </w:t>
      </w:r>
      <w:r w:rsidR="00D03991" w:rsidRPr="006A652D">
        <w:rPr>
          <w:rFonts w:asciiTheme="minorHAnsi" w:hAnsiTheme="minorHAnsi" w:cstheme="minorHAnsi"/>
          <w:sz w:val="24"/>
          <w:szCs w:val="24"/>
        </w:rPr>
        <w:t>of Koontz Jones Design,</w:t>
      </w:r>
      <w:r w:rsidR="004725D7" w:rsidRPr="006A652D">
        <w:rPr>
          <w:rFonts w:asciiTheme="minorHAnsi" w:hAnsiTheme="minorHAnsi" w:cstheme="minorHAnsi"/>
          <w:sz w:val="24"/>
          <w:szCs w:val="24"/>
        </w:rPr>
        <w:t xml:space="preserve"> o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n behalf of </w:t>
      </w:r>
      <w:r>
        <w:rPr>
          <w:rFonts w:asciiTheme="minorHAnsi" w:hAnsiTheme="minorHAnsi" w:cstheme="minorHAnsi"/>
          <w:sz w:val="24"/>
          <w:szCs w:val="24"/>
        </w:rPr>
        <w:t xml:space="preserve">Bob Levy of </w:t>
      </w:r>
      <w:proofErr w:type="spellStart"/>
      <w:r>
        <w:rPr>
          <w:rFonts w:asciiTheme="minorHAnsi" w:hAnsiTheme="minorHAnsi" w:cstheme="minorHAnsi"/>
          <w:sz w:val="24"/>
          <w:szCs w:val="24"/>
        </w:rPr>
        <w:t>PILLCS</w:t>
      </w:r>
      <w:r w:rsidR="003C609D">
        <w:rPr>
          <w:rFonts w:asciiTheme="minorHAnsi" w:hAnsiTheme="minorHAnsi" w:cstheme="minorHAnsi"/>
          <w:sz w:val="24"/>
          <w:szCs w:val="24"/>
        </w:rPr>
        <w:t>ub</w:t>
      </w:r>
      <w:proofErr w:type="spellEnd"/>
      <w:r w:rsidR="002343E9" w:rsidRPr="002343E9">
        <w:rPr>
          <w:rFonts w:asciiTheme="minorHAnsi" w:hAnsiTheme="minorHAnsi" w:cstheme="minorHAnsi"/>
          <w:sz w:val="24"/>
          <w:szCs w:val="24"/>
        </w:rPr>
        <w:t>, LLC</w:t>
      </w:r>
      <w:r w:rsidR="00E97DAA" w:rsidRPr="006A652D">
        <w:rPr>
          <w:rFonts w:asciiTheme="minorHAnsi" w:hAnsiTheme="minorHAnsi" w:cstheme="minorHAnsi"/>
          <w:sz w:val="24"/>
          <w:szCs w:val="24"/>
        </w:rPr>
        <w:t xml:space="preserve">, 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has submitted </w:t>
      </w:r>
      <w:r w:rsidR="00E364C7" w:rsidRPr="006A652D">
        <w:rPr>
          <w:rFonts w:asciiTheme="minorHAnsi" w:hAnsiTheme="minorHAnsi" w:cstheme="minorHAnsi"/>
          <w:sz w:val="24"/>
          <w:szCs w:val="24"/>
        </w:rPr>
        <w:t>a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B84C1D" w:rsidRPr="006A652D">
        <w:rPr>
          <w:rFonts w:asciiTheme="minorHAnsi" w:hAnsiTheme="minorHAnsi" w:cstheme="minorHAnsi"/>
          <w:sz w:val="24"/>
          <w:szCs w:val="24"/>
        </w:rPr>
        <w:t>Special Use Permit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F22811">
        <w:rPr>
          <w:rFonts w:asciiTheme="minorHAnsi" w:hAnsiTheme="minorHAnsi" w:cstheme="minorHAnsi"/>
          <w:sz w:val="24"/>
          <w:szCs w:val="24"/>
        </w:rPr>
        <w:t xml:space="preserve">major </w:t>
      </w:r>
      <w:r w:rsidR="002343E9">
        <w:rPr>
          <w:rFonts w:asciiTheme="minorHAnsi" w:hAnsiTheme="minorHAnsi" w:cstheme="minorHAnsi"/>
          <w:sz w:val="24"/>
          <w:szCs w:val="24"/>
        </w:rPr>
        <w:t xml:space="preserve">amendment </w:t>
      </w:r>
      <w:r w:rsidR="00C56C84" w:rsidRPr="006A652D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A652D">
        <w:rPr>
          <w:rFonts w:asciiTheme="minorHAnsi" w:hAnsiTheme="minorHAnsi" w:cstheme="minorHAnsi"/>
          <w:sz w:val="24"/>
          <w:szCs w:val="24"/>
        </w:rPr>
        <w:t>pursuant to §2.</w:t>
      </w:r>
      <w:r w:rsidR="00015FBF" w:rsidRPr="006A652D">
        <w:rPr>
          <w:rFonts w:asciiTheme="minorHAnsi" w:hAnsiTheme="minorHAnsi" w:cstheme="minorHAnsi"/>
          <w:sz w:val="24"/>
          <w:szCs w:val="24"/>
        </w:rPr>
        <w:t>21</w:t>
      </w:r>
      <w:r w:rsidR="00D40589" w:rsidRPr="006A652D">
        <w:rPr>
          <w:rFonts w:asciiTheme="minorHAnsi" w:hAnsiTheme="minorHAnsi" w:cstheme="minorHAnsi"/>
          <w:sz w:val="24"/>
          <w:szCs w:val="24"/>
        </w:rPr>
        <w:t>.</w:t>
      </w:r>
      <w:r w:rsidR="00F22811">
        <w:rPr>
          <w:rFonts w:asciiTheme="minorHAnsi" w:hAnsiTheme="minorHAnsi" w:cstheme="minorHAnsi"/>
          <w:sz w:val="24"/>
          <w:szCs w:val="24"/>
        </w:rPr>
        <w:t>12(A)</w:t>
      </w:r>
      <w:r w:rsidR="00D40589" w:rsidRPr="006A652D">
        <w:rPr>
          <w:rFonts w:asciiTheme="minorHAnsi" w:hAnsiTheme="minorHAnsi" w:cstheme="minorHAnsi"/>
          <w:sz w:val="24"/>
          <w:szCs w:val="24"/>
        </w:rPr>
        <w:t xml:space="preserve"> of the Town of Southern Pines Unified Development Ordinance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to </w:t>
      </w:r>
      <w:r>
        <w:rPr>
          <w:rFonts w:asciiTheme="minorHAnsi" w:hAnsiTheme="minorHAnsi" w:cstheme="minorHAnsi"/>
          <w:sz w:val="24"/>
          <w:szCs w:val="24"/>
        </w:rPr>
        <w:t xml:space="preserve">amend </w:t>
      </w:r>
      <w:r w:rsidR="002343E9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 xml:space="preserve">Mid-South Master Plan by removing ± 9.26 acres </w:t>
      </w:r>
      <w:r w:rsidR="003C609D" w:rsidRPr="00F7386D">
        <w:rPr>
          <w:rFonts w:asciiTheme="minorHAnsi" w:hAnsiTheme="minorHAnsi" w:cstheme="minorHAnsi"/>
          <w:sz w:val="24"/>
          <w:szCs w:val="24"/>
        </w:rPr>
        <w:t>of</w:t>
      </w:r>
      <w:r w:rsidR="003C609D">
        <w:rPr>
          <w:rFonts w:asciiTheme="minorHAnsi" w:hAnsiTheme="minorHAnsi" w:cstheme="minorHAnsi"/>
          <w:sz w:val="24"/>
          <w:szCs w:val="24"/>
        </w:rPr>
        <w:t xml:space="preserve"> land along</w:t>
      </w:r>
      <w:r w:rsidR="003C609D" w:rsidRPr="00F7386D">
        <w:rPr>
          <w:rFonts w:asciiTheme="minorHAnsi" w:hAnsiTheme="minorHAnsi" w:cstheme="minorHAnsi"/>
          <w:sz w:val="24"/>
          <w:szCs w:val="24"/>
        </w:rPr>
        <w:t xml:space="preserve"> Palmer Drive </w:t>
      </w:r>
      <w:r>
        <w:rPr>
          <w:rFonts w:asciiTheme="minorHAnsi" w:hAnsiTheme="minorHAnsi" w:cstheme="minorHAnsi"/>
          <w:sz w:val="24"/>
          <w:szCs w:val="24"/>
        </w:rPr>
        <w:t>from the original Master Plan.</w:t>
      </w:r>
      <w:r w:rsidR="003C609D">
        <w:rPr>
          <w:rFonts w:asciiTheme="minorHAnsi" w:hAnsiTheme="minorHAnsi" w:cstheme="minorHAnsi"/>
          <w:sz w:val="24"/>
          <w:szCs w:val="24"/>
        </w:rPr>
        <w:t xml:space="preserve"> T</w:t>
      </w:r>
      <w:r w:rsidRPr="00F7386D">
        <w:rPr>
          <w:rFonts w:asciiTheme="minorHAnsi" w:hAnsiTheme="minorHAnsi" w:cstheme="minorHAnsi"/>
          <w:sz w:val="24"/>
          <w:szCs w:val="24"/>
        </w:rPr>
        <w:t>he original Master Plan</w:t>
      </w:r>
      <w:r w:rsidR="003C609D">
        <w:rPr>
          <w:rFonts w:asciiTheme="minorHAnsi" w:hAnsiTheme="minorHAnsi" w:cstheme="minorHAnsi"/>
          <w:sz w:val="24"/>
          <w:szCs w:val="24"/>
        </w:rPr>
        <w:t xml:space="preserve"> designated </w:t>
      </w:r>
      <w:r w:rsidRPr="00F7386D">
        <w:rPr>
          <w:rFonts w:asciiTheme="minorHAnsi" w:hAnsiTheme="minorHAnsi" w:cstheme="minorHAnsi"/>
          <w:sz w:val="24"/>
          <w:szCs w:val="24"/>
        </w:rPr>
        <w:t>this area</w:t>
      </w:r>
      <w:r w:rsidR="00800727">
        <w:rPr>
          <w:rFonts w:asciiTheme="minorHAnsi" w:hAnsiTheme="minorHAnsi" w:cstheme="minorHAnsi"/>
          <w:sz w:val="24"/>
          <w:szCs w:val="24"/>
        </w:rPr>
        <w:t xml:space="preserve">, </w:t>
      </w:r>
      <w:r w:rsidR="00800727" w:rsidRPr="00F7386D">
        <w:rPr>
          <w:rFonts w:asciiTheme="minorHAnsi" w:hAnsiTheme="minorHAnsi" w:cstheme="minorHAnsi"/>
          <w:sz w:val="24"/>
          <w:szCs w:val="24"/>
        </w:rPr>
        <w:t xml:space="preserve">between Knoll Road and Midland Road </w:t>
      </w:r>
      <w:r w:rsidR="00800727">
        <w:rPr>
          <w:rFonts w:asciiTheme="minorHAnsi" w:hAnsiTheme="minorHAnsi" w:cstheme="minorHAnsi"/>
          <w:sz w:val="24"/>
          <w:szCs w:val="24"/>
        </w:rPr>
        <w:t>located in Pinehurst,</w:t>
      </w:r>
      <w:r w:rsidRPr="00F7386D">
        <w:rPr>
          <w:rFonts w:asciiTheme="minorHAnsi" w:hAnsiTheme="minorHAnsi" w:cstheme="minorHAnsi"/>
          <w:sz w:val="24"/>
          <w:szCs w:val="24"/>
        </w:rPr>
        <w:t xml:space="preserve"> to be the main entrance to Mid-South with a 60</w:t>
      </w:r>
      <w:r w:rsidR="003C609D">
        <w:rPr>
          <w:rFonts w:asciiTheme="minorHAnsi" w:hAnsiTheme="minorHAnsi" w:cstheme="minorHAnsi"/>
          <w:sz w:val="24"/>
          <w:szCs w:val="24"/>
        </w:rPr>
        <w:t>-foot</w:t>
      </w:r>
      <w:r w:rsidRPr="00F7386D">
        <w:rPr>
          <w:rFonts w:asciiTheme="minorHAnsi" w:hAnsiTheme="minorHAnsi" w:cstheme="minorHAnsi"/>
          <w:sz w:val="24"/>
          <w:szCs w:val="24"/>
        </w:rPr>
        <w:t xml:space="preserve"> landscaped buffer. If </w:t>
      </w:r>
      <w:r w:rsidR="003C609D">
        <w:rPr>
          <w:rFonts w:asciiTheme="minorHAnsi" w:hAnsiTheme="minorHAnsi" w:cstheme="minorHAnsi"/>
          <w:sz w:val="24"/>
          <w:szCs w:val="24"/>
        </w:rPr>
        <w:t xml:space="preserve">removed from the Master Plan, the property will no longer be </w:t>
      </w:r>
      <w:r w:rsidR="00800727">
        <w:rPr>
          <w:rFonts w:asciiTheme="minorHAnsi" w:hAnsiTheme="minorHAnsi" w:cstheme="minorHAnsi"/>
          <w:sz w:val="24"/>
          <w:szCs w:val="24"/>
        </w:rPr>
        <w:t xml:space="preserve">entitled </w:t>
      </w:r>
      <w:r w:rsidR="003C609D">
        <w:rPr>
          <w:rFonts w:asciiTheme="minorHAnsi" w:hAnsiTheme="minorHAnsi" w:cstheme="minorHAnsi"/>
          <w:sz w:val="24"/>
          <w:szCs w:val="24"/>
        </w:rPr>
        <w:t>under Southern Pines CU-07-88 and CU-08-88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="00EC5F7B">
        <w:rPr>
          <w:rFonts w:asciiTheme="minorHAnsi" w:hAnsiTheme="minorHAnsi" w:cstheme="minorHAnsi"/>
          <w:sz w:val="24"/>
          <w:szCs w:val="24"/>
        </w:rPr>
        <w:t>C</w:t>
      </w:r>
      <w:r w:rsidR="00800727">
        <w:rPr>
          <w:rFonts w:asciiTheme="minorHAnsi" w:hAnsiTheme="minorHAnsi" w:cstheme="minorHAnsi"/>
          <w:sz w:val="24"/>
          <w:szCs w:val="24"/>
        </w:rPr>
        <w:t xml:space="preserve">onditional </w:t>
      </w:r>
      <w:r w:rsidR="00EC5F7B">
        <w:rPr>
          <w:rFonts w:asciiTheme="minorHAnsi" w:hAnsiTheme="minorHAnsi" w:cstheme="minorHAnsi"/>
          <w:sz w:val="24"/>
          <w:szCs w:val="24"/>
        </w:rPr>
        <w:t>U</w:t>
      </w:r>
      <w:r w:rsidR="00800727">
        <w:rPr>
          <w:rFonts w:asciiTheme="minorHAnsi" w:hAnsiTheme="minorHAnsi" w:cstheme="minorHAnsi"/>
          <w:sz w:val="24"/>
          <w:szCs w:val="24"/>
        </w:rPr>
        <w:t xml:space="preserve">se </w:t>
      </w:r>
      <w:r w:rsidR="00EC5F7B">
        <w:rPr>
          <w:rFonts w:asciiTheme="minorHAnsi" w:hAnsiTheme="minorHAnsi" w:cstheme="minorHAnsi"/>
          <w:sz w:val="24"/>
          <w:szCs w:val="24"/>
        </w:rPr>
        <w:t>P</w:t>
      </w:r>
      <w:r w:rsidR="00800727">
        <w:rPr>
          <w:rFonts w:asciiTheme="minorHAnsi" w:hAnsiTheme="minorHAnsi" w:cstheme="minorHAnsi"/>
          <w:sz w:val="24"/>
          <w:szCs w:val="24"/>
        </w:rPr>
        <w:t>ermits</w:t>
      </w:r>
      <w:r w:rsidRPr="00F7386D">
        <w:rPr>
          <w:rFonts w:asciiTheme="minorHAnsi" w:hAnsiTheme="minorHAnsi" w:cstheme="minorHAnsi"/>
          <w:sz w:val="24"/>
          <w:szCs w:val="24"/>
        </w:rPr>
        <w:t xml:space="preserve">, and would be under the Village of Pinehurst’s R30 zoning district (see </w:t>
      </w:r>
      <w:hyperlink r:id="rId7" w:history="1">
        <w:r w:rsidRPr="00F7386D">
          <w:rPr>
            <w:rStyle w:val="Hyperlink"/>
            <w:rFonts w:asciiTheme="minorHAnsi" w:hAnsiTheme="minorHAnsi" w:cstheme="minorHAnsi"/>
            <w:sz w:val="24"/>
            <w:szCs w:val="24"/>
          </w:rPr>
          <w:t>V. Pinehurst’s zoning map online</w:t>
        </w:r>
      </w:hyperlink>
      <w:r w:rsidRPr="00F7386D">
        <w:rPr>
          <w:rFonts w:asciiTheme="minorHAnsi" w:hAnsiTheme="minorHAnsi" w:cstheme="minorHAnsi"/>
          <w:sz w:val="24"/>
          <w:szCs w:val="24"/>
        </w:rPr>
        <w:t>).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A652D">
        <w:rPr>
          <w:rFonts w:asciiTheme="minorHAnsi" w:hAnsiTheme="minorHAnsi" w:cstheme="minorHAnsi"/>
          <w:sz w:val="24"/>
          <w:szCs w:val="24"/>
        </w:rPr>
        <w:t>Per the Moore County tax records, the propert</w:t>
      </w:r>
      <w:r w:rsidR="003C609D">
        <w:rPr>
          <w:rFonts w:asciiTheme="minorHAnsi" w:hAnsiTheme="minorHAnsi" w:cstheme="minorHAnsi"/>
          <w:sz w:val="24"/>
          <w:szCs w:val="24"/>
        </w:rPr>
        <w:t>y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F22811">
        <w:rPr>
          <w:rFonts w:asciiTheme="minorHAnsi" w:hAnsiTheme="minorHAnsi" w:cstheme="minorHAnsi"/>
          <w:sz w:val="24"/>
          <w:szCs w:val="24"/>
        </w:rPr>
        <w:t xml:space="preserve">in question </w:t>
      </w:r>
      <w:r w:rsidR="003C609D">
        <w:rPr>
          <w:rFonts w:asciiTheme="minorHAnsi" w:hAnsiTheme="minorHAnsi" w:cstheme="minorHAnsi"/>
          <w:sz w:val="24"/>
          <w:szCs w:val="24"/>
        </w:rPr>
        <w:t xml:space="preserve">is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identified as 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PARID </w:t>
      </w:r>
      <w:r w:rsidR="003C609D" w:rsidRPr="003C609D">
        <w:rPr>
          <w:rFonts w:asciiTheme="minorHAnsi" w:hAnsiTheme="minorHAnsi" w:cstheme="minorHAnsi"/>
          <w:sz w:val="24"/>
          <w:szCs w:val="24"/>
        </w:rPr>
        <w:t xml:space="preserve">00041026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and </w:t>
      </w:r>
      <w:r w:rsidR="003C609D">
        <w:rPr>
          <w:rFonts w:asciiTheme="minorHAnsi" w:hAnsiTheme="minorHAnsi" w:cstheme="minorHAnsi"/>
          <w:sz w:val="24"/>
          <w:szCs w:val="24"/>
        </w:rPr>
        <w:t xml:space="preserve">is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owned by </w:t>
      </w:r>
      <w:proofErr w:type="spellStart"/>
      <w:r w:rsidR="003C609D">
        <w:rPr>
          <w:rFonts w:asciiTheme="minorHAnsi" w:hAnsiTheme="minorHAnsi" w:cstheme="minorHAnsi"/>
          <w:sz w:val="24"/>
          <w:szCs w:val="24"/>
        </w:rPr>
        <w:t>PILLCSub</w:t>
      </w:r>
      <w:proofErr w:type="spellEnd"/>
      <w:r w:rsidR="00EF421D" w:rsidRPr="00EF421D">
        <w:rPr>
          <w:rFonts w:asciiTheme="minorHAnsi" w:hAnsiTheme="minorHAnsi" w:cstheme="minorHAnsi"/>
          <w:sz w:val="24"/>
          <w:szCs w:val="24"/>
        </w:rPr>
        <w:t>, LLC</w:t>
      </w:r>
      <w:r w:rsidR="00786AA3" w:rsidRPr="006A652D">
        <w:rPr>
          <w:rFonts w:asciiTheme="minorHAnsi" w:hAnsiTheme="minorHAnsi" w:cstheme="minorHAnsi"/>
          <w:sz w:val="24"/>
          <w:szCs w:val="24"/>
        </w:rPr>
        <w:t>.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C5F7B" w:rsidRPr="00EC5F7B" w:rsidRDefault="006E70DC" w:rsidP="00EC5F7B">
      <w:pPr>
        <w:pStyle w:val="BodyText"/>
        <w:ind w:right="20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C5F7B">
        <w:rPr>
          <w:rFonts w:asciiTheme="minorHAnsi" w:hAnsiTheme="minorHAnsi" w:cstheme="minorHAnsi"/>
          <w:b w:val="0"/>
          <w:sz w:val="24"/>
          <w:szCs w:val="24"/>
        </w:rPr>
        <w:t>All interested citizens are invited to attend.</w:t>
      </w:r>
      <w:r w:rsidR="00800727" w:rsidRPr="00EC5F7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C5F7B">
        <w:rPr>
          <w:rFonts w:asciiTheme="minorHAnsi" w:hAnsiTheme="minorHAnsi" w:cstheme="minorHAnsi"/>
          <w:b w:val="0"/>
          <w:sz w:val="24"/>
          <w:szCs w:val="24"/>
        </w:rPr>
        <w:t xml:space="preserve">The complete application may be reviewed at the Town of Southern Pines Planning office, </w:t>
      </w:r>
      <w:r w:rsidR="003E5CF7" w:rsidRPr="00EC5F7B">
        <w:rPr>
          <w:rFonts w:asciiTheme="minorHAnsi" w:hAnsiTheme="minorHAnsi" w:cstheme="minorHAnsi"/>
          <w:b w:val="0"/>
          <w:sz w:val="24"/>
          <w:szCs w:val="24"/>
        </w:rPr>
        <w:t>801 SE Service Road</w:t>
      </w:r>
      <w:r w:rsidRPr="00EC5F7B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3E5CF7" w:rsidRPr="00EC5F7B">
        <w:rPr>
          <w:rFonts w:asciiTheme="minorHAnsi" w:hAnsiTheme="minorHAnsi" w:cstheme="minorHAnsi"/>
          <w:b w:val="0"/>
          <w:sz w:val="24"/>
          <w:szCs w:val="24"/>
        </w:rPr>
        <w:t>Southern Pines, NC</w:t>
      </w:r>
      <w:r w:rsidR="00EC5F7B">
        <w:rPr>
          <w:rFonts w:asciiTheme="minorHAnsi" w:hAnsiTheme="minorHAnsi" w:cstheme="minorHAnsi"/>
          <w:b w:val="0"/>
          <w:sz w:val="24"/>
          <w:szCs w:val="24"/>
        </w:rPr>
        <w:t>,</w:t>
      </w:r>
      <w:r w:rsidR="003E5CF7" w:rsidRPr="00EC5F7B">
        <w:rPr>
          <w:rFonts w:asciiTheme="minorHAnsi" w:hAnsiTheme="minorHAnsi" w:cstheme="minorHAnsi"/>
          <w:b w:val="0"/>
          <w:sz w:val="24"/>
          <w:szCs w:val="24"/>
        </w:rPr>
        <w:t xml:space="preserve"> or online at </w:t>
      </w:r>
      <w:hyperlink r:id="rId8" w:history="1">
        <w:r w:rsidR="00974CF9" w:rsidRPr="00EC5F7B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www.southernpines.net</w:t>
        </w:r>
      </w:hyperlink>
      <w:r w:rsidR="00EF421D" w:rsidRPr="00EC5F7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C5F7B" w:rsidRPr="00EC5F7B">
        <w:rPr>
          <w:rFonts w:asciiTheme="minorHAnsi" w:hAnsiTheme="minorHAnsi" w:cstheme="minorHAnsi"/>
          <w:b w:val="0"/>
          <w:sz w:val="24"/>
          <w:szCs w:val="24"/>
        </w:rPr>
        <w:t>under Town Departments &gt; Planning &gt; Pending Applications.</w:t>
      </w:r>
    </w:p>
    <w:p w:rsidR="006E70DC" w:rsidRPr="00EC5F7B" w:rsidRDefault="006E70DC" w:rsidP="00EC5F7B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4874"/>
    <w:rsid w:val="001A7480"/>
    <w:rsid w:val="001B49BE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651D"/>
    <w:rsid w:val="003C56DA"/>
    <w:rsid w:val="003C58AF"/>
    <w:rsid w:val="003C609D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1BAF"/>
    <w:rsid w:val="006B2692"/>
    <w:rsid w:val="006D2676"/>
    <w:rsid w:val="006D2738"/>
    <w:rsid w:val="006D6678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62805"/>
    <w:rsid w:val="00777CC4"/>
    <w:rsid w:val="007825EB"/>
    <w:rsid w:val="0078329B"/>
    <w:rsid w:val="00786AA3"/>
    <w:rsid w:val="007A115C"/>
    <w:rsid w:val="007B60CA"/>
    <w:rsid w:val="007C3F06"/>
    <w:rsid w:val="007D126D"/>
    <w:rsid w:val="007D5393"/>
    <w:rsid w:val="007D7F68"/>
    <w:rsid w:val="007E2096"/>
    <w:rsid w:val="00800727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3F13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3BBE"/>
    <w:rsid w:val="00EC5F7B"/>
    <w:rsid w:val="00EC6B2F"/>
    <w:rsid w:val="00EE0A2F"/>
    <w:rsid w:val="00EE19DE"/>
    <w:rsid w:val="00EE2076"/>
    <w:rsid w:val="00EE4BFE"/>
    <w:rsid w:val="00EF0A81"/>
    <w:rsid w:val="00EF3D7C"/>
    <w:rsid w:val="00EF421D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86D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299F4E3D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pine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vopnc.org/home/showpublisheddocument/3286/6383695362776700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3</cp:revision>
  <cp:lastPrinted>2020-02-10T20:15:00Z</cp:lastPrinted>
  <dcterms:created xsi:type="dcterms:W3CDTF">2024-03-22T11:46:00Z</dcterms:created>
  <dcterms:modified xsi:type="dcterms:W3CDTF">2024-03-22T11:49:00Z</dcterms:modified>
</cp:coreProperties>
</file>